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Step: 01 GKE : Google Kubernetes Engine. Kubernetes is the most populate container orchestrator tool.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Kubernetes manages cluster management.Whatever workload (VS1, VS2) you want to deploy, you deploy it into server. Kubernetes helps to create the cluster and manage them and upgrade them. In a cluster you can have different virtual machines with different hardware configurations.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It has features like: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Auto repair : whenever a node fails it will be automatically replaced.</w:t>
      </w:r>
    </w:p>
    <w:p>
      <w:pPr>
        <w:rPr>
          <w:rFonts w:hint="default"/>
          <w:lang w:val="en-IN"/>
        </w:rPr>
      </w:pPr>
    </w:p>
    <w:p>
      <w:pPr>
        <w:pBdr>
          <w:bottom w:val="sing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POD: number of instances for a perticular microservice. If number of pods need to be increased then cluster autoscaling is required which will increase the number of nodes.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Step 02: </w:t>
      </w:r>
    </w:p>
    <w:p>
      <w:pPr>
        <w:rPr>
          <w:rFonts w:hint="default"/>
          <w:lang w:val="en-IN"/>
        </w:rPr>
      </w:pPr>
    </w:p>
    <w:p>
      <w:pPr>
        <w:pStyle w:val="7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Recently a new GKE mode is introduced - Autopilot (simplifies cluster management). However, for the demo, we want to use Standard. Choose Standard in the next step!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US" w:eastAsia="zh-CN" w:bidi="ar-SA"/>
        </w:rPr>
        <w:drawing>
          <wp:inline distT="0" distB="0" distL="114300" distR="114300">
            <wp:extent cx="3952875" cy="2847975"/>
            <wp:effectExtent l="0" t="0" r="9525" b="1905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2: Here are some of the commands we will run in the next few steps (Refer back to this if you have any problems!)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gcloud config set project my-kubernetes-project-304910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gcloud container clusters get-credentials my-cluster --zone us-central1-c --project my-kubernetes-project-304910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create deployment hello-world-rest-api --image=in28min/hello-world-rest-api:0.0.1.RELEASE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deployment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expose deployment hello-world-rest-api --type=LoadBalancer --port=8080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services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services --watch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curl 35.184.204.214:8080/hello-world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scale deployment hello-world-rest-api --replicas=3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gcloud container clusters resize my-cluster --node-pool default-pool --num-nodes=2 --zone=us-central1-c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autoscale deployment hello-world-rest-api --max=4 --cpu-percent=70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hpa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create configmap hello-world-config --from-literal=RDS_DB_NAME=todos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configmap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describe configmap hello-world-config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create secret generic hello-world-secrets-1 --from-literal=RDS_PASSWORD=dummytodos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secret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describe secret hello-world-secrets-1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apply -f deployment.yaml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gcloud container node-pools list --zone=us-central1-c --cluster=my-cluster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pods -o wide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 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set image deployment hello-world-rest-api hello-world-rest-api=in28min/hello-world-rest-api:0.0.2.RELEASE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services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replicasets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pods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delete pod hello-world-rest-api-58dc9d7fcc-8pv7r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 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scale deployment hello-world-rest-api --replicas=1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get replicasets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gcloud projects list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 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delete service hello-world-rest-api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kubectl delete deployment hello-world-rest-api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gcloud container clusters delete my-cluster --zone us-central1-c</w:t>
      </w:r>
    </w:p>
    <w:p>
      <w:pPr>
        <w:pBdr>
          <w:bottom w:val="single" w:color="auto" w:sz="4" w:space="0"/>
        </w:pBdr>
        <w:rPr>
          <w:rFonts w:hint="default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cstheme="minorBidi"/>
          <w:kern w:val="0"/>
          <w:sz w:val="20"/>
          <w:szCs w:val="20"/>
          <w:lang w:val="en-IN" w:eastAsia="zh-CN" w:bidi="ar-SA"/>
        </w:rPr>
        <w:t>Hands on</w:t>
      </w:r>
    </w:p>
    <w:p>
      <w:pPr>
        <w:rPr>
          <w:rFonts w:hint="default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cstheme="minorBidi"/>
          <w:kern w:val="0"/>
          <w:sz w:val="20"/>
          <w:szCs w:val="20"/>
          <w:lang w:val="en-IN" w:eastAsia="zh-CN" w:bidi="ar-SA"/>
        </w:rPr>
        <w:t>Creating a new project</w:t>
      </w:r>
    </w:p>
    <w:p>
      <w:pPr>
        <w:rPr>
          <w:rFonts w:hint="default" w:cstheme="minorBidi"/>
          <w:kern w:val="0"/>
          <w:sz w:val="20"/>
          <w:szCs w:val="20"/>
          <w:lang w:val="en-IN" w:eastAsia="zh-CN" w:bidi="ar-SA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Project TAB beside Activity TAB. Then click NEW PROJECT and then give a name.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Select this newly created project and inside this we will create a Kubernetes Cluster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Search for Kubernetes Engine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Before we use Kubernetes Engine we need to enable Kubernetes API. This wll automatically goes to Kubernetes API. We need to enable them.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For Any service as they use API, so we need to enable the API before using the service.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 go to Kubernetes Engine and click on create cluster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Next click Standard (We have to configure the details). About Autopilot =&gt; it is mostly managed by GKE. PPT has details about Autopilot.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 give a name and click create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We can also do this by using below command</w:t>
      </w:r>
    </w:p>
    <w:p>
      <w:pPr>
        <w:rPr>
          <w:rFonts w:hint="default"/>
          <w:lang w:val="en-IN"/>
        </w:rPr>
      </w:pPr>
    </w:p>
    <w:p>
      <w:pPr>
        <w:pBdr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gcloud container clusters create. (for kubernetes all command starts with gcloud container)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Commands executed in next step:</w:t>
      </w:r>
    </w:p>
    <w:p>
      <w:pPr>
        <w:pStyle w:val="7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Here's the command to create a deployment which we will run in the next step!</w:t>
      </w:r>
    </w:p>
    <w:p>
      <w:pPr>
        <w:pStyle w:val="7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Use this to avoid making typos!</w:t>
      </w:r>
    </w:p>
    <w:p>
      <w:pPr>
        <w:pStyle w:val="7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 xml:space="preserve">kubectl create deployment hello-world-rest-api </w:t>
      </w:r>
    </w:p>
    <w:p>
      <w:pPr>
        <w:pStyle w:val="7"/>
        <w:keepNext w:val="0"/>
        <w:keepLines w:val="0"/>
        <w:widowControl/>
        <w:suppressLineNumbers w:val="0"/>
        <w:pBdr>
          <w:bottom w:val="double" w:color="auto" w:sz="4" w:space="0"/>
        </w:pBdr>
      </w:pPr>
      <w:r>
        <w:rPr>
          <w:rStyle w:val="5"/>
        </w:rPr>
        <w:t>--image=in28min/hello-world-rest-api:0.0.1.RELEASE</w:t>
      </w:r>
      <w:r>
        <w:t xml:space="preserve"> </w:t>
      </w:r>
    </w:p>
    <w:p>
      <w:pPr>
        <w:pStyle w:val="7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/>
          <w:lang w:val="en-IN"/>
        </w:rPr>
        <w:t xml:space="preserve">Step 3: </w:t>
      </w: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Create a deployment</w:t>
      </w:r>
    </w:p>
    <w:p>
      <w:pPr>
        <w:pStyle w:val="7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0"/>
          <w:szCs w:val="20"/>
          <w:lang w:val="en-IN" w:eastAsia="zh-CN" w:bidi="ar-SA"/>
        </w:rPr>
        <w:t>Our newly created cluster will look like below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To be able to access the project from cloud shell we need to first copy the project ID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Then we need to execute like below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Next we need to connect to the kubernetes cluster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You can get the command for connecting with kubernetes cluster by clicking below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As per the exam, we need to remember the commands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(for creating cluster we need to use  create instead of get-credentials)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t>Now we need to deploy microservice to Kubernetes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We need to specify deployment name and image here. (this kubernetes commands will starts with kubectl)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Kubectl get deployment =&gt; will show you deployment details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In order to use the service from outside we need to expose this deployment by using below command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So, now internally kubernetes services will be created, we can also see the status of this services.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t>Test API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Ctrl+ c to close the watch.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Step 4: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If we need specific nodes with specific setup we can create this inside kubernetes cluster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By default kubernetes Node pool is created with 3 nodes.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Inside workload we can see what is running inside the kubernetes cluster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Kubectl get events =&gt; will let you know what is happening inside your cluster.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Step 5: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Increase the number of instances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Watch will try to hit the endpoint continuously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Get the pods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Now if we want to keep 100 instances so, to support this we need to increase the number of nodes</w:t>
      </w:r>
    </w:p>
    <w:p>
      <w:pPr>
        <w:pStyle w:val="7"/>
        <w:keepNext w:val="0"/>
        <w:keepLines w:val="0"/>
        <w:widowControl/>
        <w:suppressLineNumbers w:val="0"/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Step 06: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We can configure autoscale so that we don’t need to manually increase the number of instances/Pods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If you run below command you can see autoscaling details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Hpa =&gt; horizontal pod autoscalar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For autoscaling Nodes use below command</w:t>
      </w:r>
    </w:p>
    <w:p>
      <w:pPr>
        <w:pStyle w:val="7"/>
        <w:keepNext w:val="0"/>
        <w:keepLines w:val="0"/>
        <w:widowControl/>
        <w:suppressLineNumbers w:val="0"/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You can store configurtion related information inside config-map as below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You can store secrets as below</w:t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2962910"/>
            <wp:effectExtent l="0" t="0" r="635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bottom w:val="double" w:color="auto" w:sz="4" w:space="0"/>
        </w:pBdr>
        <w:rPr>
          <w:rFonts w:hint="default"/>
          <w:lang w:val="en-IN"/>
        </w:rPr>
      </w:pPr>
      <w:r>
        <w:rPr>
          <w:rFonts w:hint="default"/>
          <w:lang w:val="en-IN"/>
        </w:rPr>
        <w:t>In config-map and secret you can store any number of values.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/>
        </w:rPr>
      </w:pPr>
      <w:r>
        <w:rPr>
          <w:rFonts w:hint="default"/>
          <w:lang w:val="en-IN"/>
        </w:rPr>
        <w:t>Step 07: Deployment via yaml.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IN" w:eastAsia="zh-CN"/>
        </w:rPr>
      </w:pPr>
      <w:r>
        <w:rPr>
          <w:rFonts w:hint="default"/>
          <w:lang w:val="en-IN"/>
        </w:rPr>
        <w:t>We can also edit this yaml file. Click EDIT -&gt; change value -&gt; save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You can also deploy using yaml file using below command</w:t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690" cy="2962910"/>
            <wp:effectExtent l="0" t="0" r="635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 w:eastAsia="zh-CN"/>
        </w:rPr>
      </w:pPr>
      <w:r>
        <w:rPr>
          <w:rFonts w:hint="default"/>
          <w:lang w:val="en-IN"/>
        </w:rPr>
        <w:t>Step 8: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A7CBF5"/>
    <w:multiLevelType w:val="multilevel"/>
    <w:tmpl w:val="85A7CBF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460050F"/>
    <w:rsid w:val="0007773A"/>
    <w:rsid w:val="01281B77"/>
    <w:rsid w:val="01695955"/>
    <w:rsid w:val="01BE76EA"/>
    <w:rsid w:val="02873320"/>
    <w:rsid w:val="02C40969"/>
    <w:rsid w:val="04243DB5"/>
    <w:rsid w:val="0516342C"/>
    <w:rsid w:val="07C268AF"/>
    <w:rsid w:val="08780CC9"/>
    <w:rsid w:val="08D35DAA"/>
    <w:rsid w:val="099437A7"/>
    <w:rsid w:val="09B4101D"/>
    <w:rsid w:val="0A5267CD"/>
    <w:rsid w:val="0C5D1E9D"/>
    <w:rsid w:val="0C747D97"/>
    <w:rsid w:val="0D477310"/>
    <w:rsid w:val="0E9503CA"/>
    <w:rsid w:val="0EA237CF"/>
    <w:rsid w:val="0EB9334C"/>
    <w:rsid w:val="107F7845"/>
    <w:rsid w:val="10E13C2D"/>
    <w:rsid w:val="12F523A9"/>
    <w:rsid w:val="1460050F"/>
    <w:rsid w:val="1A8E0352"/>
    <w:rsid w:val="1CE912A0"/>
    <w:rsid w:val="1D133DBB"/>
    <w:rsid w:val="1E5E39A7"/>
    <w:rsid w:val="21DC4D38"/>
    <w:rsid w:val="243F50BD"/>
    <w:rsid w:val="25FE6458"/>
    <w:rsid w:val="2A683153"/>
    <w:rsid w:val="2AE57C5F"/>
    <w:rsid w:val="2B1D67DB"/>
    <w:rsid w:val="2B33475A"/>
    <w:rsid w:val="2C9D3A89"/>
    <w:rsid w:val="2D387A0F"/>
    <w:rsid w:val="2F210D6D"/>
    <w:rsid w:val="30121949"/>
    <w:rsid w:val="31434109"/>
    <w:rsid w:val="32B30981"/>
    <w:rsid w:val="33422808"/>
    <w:rsid w:val="37491867"/>
    <w:rsid w:val="38D60A52"/>
    <w:rsid w:val="39D765FD"/>
    <w:rsid w:val="429531AD"/>
    <w:rsid w:val="455F0B21"/>
    <w:rsid w:val="479B2164"/>
    <w:rsid w:val="47F25B59"/>
    <w:rsid w:val="49A80E2F"/>
    <w:rsid w:val="4A975B98"/>
    <w:rsid w:val="4ACB5C21"/>
    <w:rsid w:val="4ADB7BCB"/>
    <w:rsid w:val="4AEE5B50"/>
    <w:rsid w:val="4B0F610D"/>
    <w:rsid w:val="4CAE2606"/>
    <w:rsid w:val="4DD97372"/>
    <w:rsid w:val="4EC866B8"/>
    <w:rsid w:val="53A815DD"/>
    <w:rsid w:val="577B1853"/>
    <w:rsid w:val="57D63BF4"/>
    <w:rsid w:val="5980475F"/>
    <w:rsid w:val="5ADD173D"/>
    <w:rsid w:val="5B73375B"/>
    <w:rsid w:val="5C6509A5"/>
    <w:rsid w:val="5E8171A1"/>
    <w:rsid w:val="61A032E4"/>
    <w:rsid w:val="63FE0DD2"/>
    <w:rsid w:val="644B70D8"/>
    <w:rsid w:val="65AC12A1"/>
    <w:rsid w:val="66F95B50"/>
    <w:rsid w:val="680227E3"/>
    <w:rsid w:val="6AF3291A"/>
    <w:rsid w:val="6F190A1B"/>
    <w:rsid w:val="6F600F73"/>
    <w:rsid w:val="7215158A"/>
    <w:rsid w:val="7240799A"/>
    <w:rsid w:val="7357094A"/>
    <w:rsid w:val="74034986"/>
    <w:rsid w:val="755E305D"/>
    <w:rsid w:val="764322A9"/>
    <w:rsid w:val="76AE6140"/>
    <w:rsid w:val="76C23048"/>
    <w:rsid w:val="773F40BA"/>
    <w:rsid w:val="79806766"/>
    <w:rsid w:val="79F3554F"/>
    <w:rsid w:val="7E2E7CDF"/>
    <w:rsid w:val="7F545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paragraph" w:styleId="6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8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2023-01-20T08:14:00Z</dcterms:created>
  <dc:creator>SAHELI</dc:creator>
  <cp:lastModifiedBy>SAHELI</cp:lastModifiedBy>
  <dcterms:modified xsi:type="dcterms:W3CDTF">2023-01-20T11:45:00Z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8F2BD51FD8574479B0E7C35AAC4B6858</vt:lpwstr>
  </property>
</Properties>
</file>